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39" w:rsidRPr="00DC4C62" w:rsidRDefault="00F73E39" w:rsidP="00F73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73E39" w:rsidRPr="00DC4C62" w:rsidRDefault="00704014" w:rsidP="005D4CA9">
      <w:pPr>
        <w:pStyle w:val="ListeParagraf"/>
        <w:numPr>
          <w:ilvl w:val="0"/>
          <w:numId w:val="13"/>
        </w:numPr>
        <w:spacing w:before="0" w:beforeAutospacing="0" w:after="120" w:afterAutospacing="0"/>
        <w:ind w:left="284"/>
        <w:jc w:val="both"/>
        <w:rPr>
          <w:sz w:val="22"/>
          <w:szCs w:val="22"/>
        </w:rPr>
      </w:pPr>
      <w:r w:rsidRPr="00DC4C62">
        <w:rPr>
          <w:sz w:val="22"/>
          <w:szCs w:val="22"/>
        </w:rPr>
        <w:t xml:space="preserve">Yarışmalar; </w:t>
      </w:r>
      <w:r w:rsidR="00BE0C7F" w:rsidRPr="00DC4C62">
        <w:rPr>
          <w:sz w:val="22"/>
          <w:szCs w:val="22"/>
        </w:rPr>
        <w:t>ANALİG Uygulama Talimatına</w:t>
      </w:r>
      <w:r w:rsidRPr="00DC4C62">
        <w:rPr>
          <w:sz w:val="22"/>
          <w:szCs w:val="22"/>
        </w:rPr>
        <w:t xml:space="preserve">, </w:t>
      </w:r>
      <w:r w:rsidR="00197A2F" w:rsidRPr="00DC4C62">
        <w:rPr>
          <w:sz w:val="22"/>
          <w:szCs w:val="22"/>
        </w:rPr>
        <w:t xml:space="preserve">Spor </w:t>
      </w:r>
      <w:r w:rsidR="0043066E">
        <w:rPr>
          <w:sz w:val="22"/>
          <w:szCs w:val="22"/>
        </w:rPr>
        <w:t>Hizmetleri Genel Müdürlüğümüzce</w:t>
      </w:r>
      <w:r w:rsidR="00197A2F" w:rsidRPr="00DC4C62">
        <w:rPr>
          <w:sz w:val="22"/>
          <w:szCs w:val="22"/>
        </w:rPr>
        <w:t xml:space="preserve"> öngörülen hükümlere, </w:t>
      </w:r>
      <w:r w:rsidR="00B41CF9" w:rsidRPr="00DC4C62">
        <w:rPr>
          <w:sz w:val="22"/>
          <w:szCs w:val="22"/>
        </w:rPr>
        <w:t xml:space="preserve">uluslararası oyun kuralları ve yarışma talimatlarına </w:t>
      </w:r>
      <w:r w:rsidR="00AB344A" w:rsidRPr="00DC4C62">
        <w:rPr>
          <w:sz w:val="22"/>
          <w:szCs w:val="22"/>
        </w:rPr>
        <w:t>uygun olarak yapılacaktır.</w:t>
      </w:r>
    </w:p>
    <w:p w:rsidR="00F73E39" w:rsidRPr="00DC4C62" w:rsidRDefault="00704014" w:rsidP="005D4CA9">
      <w:pPr>
        <w:pStyle w:val="ListeParagraf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DC4C62">
        <w:rPr>
          <w:sz w:val="22"/>
          <w:szCs w:val="22"/>
        </w:rPr>
        <w:t>Yarışmalar;</w:t>
      </w:r>
    </w:p>
    <w:p w:rsidR="00F73E39" w:rsidRPr="00DC4C62" w:rsidRDefault="00BE0C7F" w:rsidP="005D4CA9">
      <w:pPr>
        <w:pStyle w:val="ListeParagraf"/>
        <w:numPr>
          <w:ilvl w:val="1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DC4C62">
        <w:rPr>
          <w:sz w:val="22"/>
          <w:szCs w:val="22"/>
        </w:rPr>
        <w:t>G</w:t>
      </w:r>
      <w:r w:rsidR="00704014" w:rsidRPr="00DC4C62">
        <w:rPr>
          <w:sz w:val="22"/>
          <w:szCs w:val="22"/>
        </w:rPr>
        <w:t xml:space="preserve">rup ve Türkiye birinciliği kademelerinde, kız ve erkek </w:t>
      </w:r>
      <w:r w:rsidRPr="00DC4C62">
        <w:rPr>
          <w:sz w:val="22"/>
          <w:szCs w:val="22"/>
        </w:rPr>
        <w:t xml:space="preserve">il karmaları arasında </w:t>
      </w:r>
      <w:r w:rsidR="00704014" w:rsidRPr="00DC4C62">
        <w:rPr>
          <w:sz w:val="22"/>
          <w:szCs w:val="22"/>
        </w:rPr>
        <w:t>ayrı ayrı yapılacaktır</w:t>
      </w:r>
      <w:r w:rsidR="002E6872" w:rsidRPr="00DC4C62">
        <w:rPr>
          <w:sz w:val="22"/>
          <w:szCs w:val="22"/>
        </w:rPr>
        <w:t>.</w:t>
      </w:r>
    </w:p>
    <w:p w:rsidR="007C252F" w:rsidRDefault="00BE0C7F" w:rsidP="007C252F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DC4C62">
        <w:rPr>
          <w:sz w:val="22"/>
          <w:szCs w:val="22"/>
        </w:rPr>
        <w:t xml:space="preserve">Grup ve Türkiye birinciliği yarışmalarına ait duyurular ve katılımcı listeleri </w:t>
      </w:r>
      <w:r w:rsidR="0043066E">
        <w:rPr>
          <w:sz w:val="22"/>
          <w:szCs w:val="22"/>
        </w:rPr>
        <w:t>Genel Müdürlüğümüzce</w:t>
      </w:r>
      <w:r w:rsidRPr="00DC4C62">
        <w:rPr>
          <w:sz w:val="22"/>
          <w:szCs w:val="22"/>
        </w:rPr>
        <w:t xml:space="preserve"> belirlenen ve ilan edilen takvim doğrultusunda </w:t>
      </w:r>
      <w:r w:rsidR="00056CD3">
        <w:rPr>
          <w:sz w:val="22"/>
          <w:szCs w:val="22"/>
        </w:rPr>
        <w:t xml:space="preserve">Spor Bilgi Sistemi ANALİG </w:t>
      </w:r>
      <w:proofErr w:type="spellStart"/>
      <w:r w:rsidR="00056CD3">
        <w:rPr>
          <w:sz w:val="22"/>
          <w:szCs w:val="22"/>
        </w:rPr>
        <w:t>portalında</w:t>
      </w:r>
      <w:proofErr w:type="spellEnd"/>
      <w:r w:rsidR="00A01DE6">
        <w:rPr>
          <w:sz w:val="22"/>
          <w:szCs w:val="22"/>
        </w:rPr>
        <w:t xml:space="preserve"> yayım</w:t>
      </w:r>
      <w:r w:rsidRPr="00DC4C62">
        <w:rPr>
          <w:sz w:val="22"/>
          <w:szCs w:val="22"/>
        </w:rPr>
        <w:t>lanacaktır.</w:t>
      </w:r>
    </w:p>
    <w:p w:rsidR="007C252F" w:rsidRPr="007C252F" w:rsidRDefault="007C252F" w:rsidP="007C252F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7C252F">
        <w:rPr>
          <w:color w:val="000000" w:themeColor="text1"/>
        </w:rPr>
        <w:t xml:space="preserve">Federasyonca düzenlenen en son Türkiye şampiyonası ve </w:t>
      </w:r>
      <w:r>
        <w:rPr>
          <w:color w:val="000000" w:themeColor="text1"/>
        </w:rPr>
        <w:t>festivallerde ilk</w:t>
      </w:r>
      <w:r w:rsidRPr="007C252F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7C252F">
        <w:rPr>
          <w:color w:val="000000" w:themeColor="text1"/>
        </w:rPr>
        <w:t xml:space="preserve"> d</w:t>
      </w:r>
      <w:r w:rsidR="00291D23">
        <w:rPr>
          <w:color w:val="000000" w:themeColor="text1"/>
        </w:rPr>
        <w:t xml:space="preserve">ereceye giren sporcular, </w:t>
      </w:r>
      <w:bookmarkStart w:id="0" w:name="_GoBack"/>
      <w:bookmarkEnd w:id="0"/>
      <w:r w:rsidRPr="007C252F">
        <w:rPr>
          <w:color w:val="000000" w:themeColor="text1"/>
        </w:rPr>
        <w:t>2023 sezonu ANALİG il karmalarında yer alamazlar.</w:t>
      </w:r>
    </w:p>
    <w:p w:rsidR="00F73E39" w:rsidRPr="00DC4C62" w:rsidRDefault="001B35D8" w:rsidP="005D4CA9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 w:rsidRPr="00DC4C62">
        <w:rPr>
          <w:sz w:val="22"/>
          <w:szCs w:val="22"/>
        </w:rPr>
        <w:t>D</w:t>
      </w:r>
      <w:r w:rsidR="00704014" w:rsidRPr="00DC4C62">
        <w:rPr>
          <w:sz w:val="22"/>
          <w:szCs w:val="22"/>
        </w:rPr>
        <w:t>oğum tarihleri: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575"/>
        <w:gridCol w:w="4553"/>
      </w:tblGrid>
      <w:tr w:rsidR="00DC4C62" w:rsidRPr="00DC4C62" w:rsidTr="005D4CA9">
        <w:tc>
          <w:tcPr>
            <w:tcW w:w="4744" w:type="dxa"/>
            <w:shd w:val="clear" w:color="auto" w:fill="C6D9F1" w:themeFill="text2" w:themeFillTint="33"/>
          </w:tcPr>
          <w:p w:rsidR="005D4CA9" w:rsidRPr="00DE2F43" w:rsidRDefault="005D4CA9" w:rsidP="005D4CA9">
            <w:pPr>
              <w:pStyle w:val="ListeParagra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DE2F43">
              <w:rPr>
                <w:color w:val="000000" w:themeColor="text1"/>
                <w:sz w:val="22"/>
                <w:szCs w:val="22"/>
              </w:rPr>
              <w:t>Yaş Kategorisi</w:t>
            </w:r>
            <w:r w:rsidR="00F347F3" w:rsidRPr="00DE2F43">
              <w:rPr>
                <w:color w:val="000000" w:themeColor="text1"/>
                <w:sz w:val="22"/>
                <w:szCs w:val="22"/>
              </w:rPr>
              <w:t xml:space="preserve"> (Erkekler)</w:t>
            </w:r>
          </w:p>
        </w:tc>
        <w:tc>
          <w:tcPr>
            <w:tcW w:w="4744" w:type="dxa"/>
            <w:shd w:val="clear" w:color="auto" w:fill="C6D9F1" w:themeFill="text2" w:themeFillTint="33"/>
          </w:tcPr>
          <w:p w:rsidR="005D4CA9" w:rsidRPr="00DE2F43" w:rsidRDefault="008C63FB" w:rsidP="003504A7">
            <w:pPr>
              <w:pStyle w:val="ListeParagra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  <w:r w:rsidR="00F347F3" w:rsidRPr="00DE2F43">
              <w:rPr>
                <w:color w:val="000000" w:themeColor="text1"/>
                <w:sz w:val="22"/>
                <w:szCs w:val="22"/>
              </w:rPr>
              <w:t xml:space="preserve"> </w:t>
            </w:r>
            <w:r w:rsidR="0045522B" w:rsidRPr="00DE2F43">
              <w:rPr>
                <w:color w:val="000000" w:themeColor="text1"/>
                <w:sz w:val="22"/>
                <w:szCs w:val="22"/>
              </w:rPr>
              <w:t>–</w:t>
            </w:r>
            <w:r w:rsidR="00056CD3">
              <w:rPr>
                <w:color w:val="000000" w:themeColor="text1"/>
                <w:sz w:val="22"/>
                <w:szCs w:val="22"/>
              </w:rPr>
              <w:t xml:space="preserve"> 2010 – 2011</w:t>
            </w:r>
          </w:p>
        </w:tc>
      </w:tr>
      <w:tr w:rsidR="00DC4C62" w:rsidRPr="00DC4C62" w:rsidTr="005D4CA9">
        <w:tc>
          <w:tcPr>
            <w:tcW w:w="4744" w:type="dxa"/>
            <w:shd w:val="clear" w:color="auto" w:fill="C6D9F1" w:themeFill="text2" w:themeFillTint="33"/>
          </w:tcPr>
          <w:p w:rsidR="00F347F3" w:rsidRPr="00DE2F43" w:rsidRDefault="00F347F3" w:rsidP="005D4CA9">
            <w:pPr>
              <w:pStyle w:val="ListeParagra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DE2F43">
              <w:rPr>
                <w:color w:val="000000" w:themeColor="text1"/>
                <w:sz w:val="22"/>
                <w:szCs w:val="22"/>
              </w:rPr>
              <w:t>Yaş Kategorisi (Kızlar)</w:t>
            </w:r>
          </w:p>
        </w:tc>
        <w:tc>
          <w:tcPr>
            <w:tcW w:w="4744" w:type="dxa"/>
            <w:shd w:val="clear" w:color="auto" w:fill="C6D9F1" w:themeFill="text2" w:themeFillTint="33"/>
          </w:tcPr>
          <w:p w:rsidR="00F347F3" w:rsidRPr="00DE2F43" w:rsidRDefault="00056CD3" w:rsidP="00056CD3">
            <w:pPr>
              <w:pStyle w:val="ListeParagra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  <w:r w:rsidRPr="00DE2F43">
              <w:rPr>
                <w:color w:val="000000" w:themeColor="text1"/>
                <w:sz w:val="22"/>
                <w:szCs w:val="22"/>
              </w:rPr>
              <w:t xml:space="preserve"> –</w:t>
            </w:r>
            <w:r>
              <w:rPr>
                <w:color w:val="000000" w:themeColor="text1"/>
                <w:sz w:val="22"/>
                <w:szCs w:val="22"/>
              </w:rPr>
              <w:t xml:space="preserve"> 2010 – 2011</w:t>
            </w:r>
          </w:p>
        </w:tc>
      </w:tr>
    </w:tbl>
    <w:p w:rsidR="00F73E39" w:rsidRPr="00DC4C62" w:rsidRDefault="009A3383" w:rsidP="005D4CA9">
      <w:pPr>
        <w:pStyle w:val="ListeParagraf"/>
        <w:numPr>
          <w:ilvl w:val="0"/>
          <w:numId w:val="13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C4C62">
        <w:rPr>
          <w:sz w:val="22"/>
          <w:szCs w:val="22"/>
        </w:rPr>
        <w:t>G</w:t>
      </w:r>
      <w:r w:rsidR="00776E1E" w:rsidRPr="00DC4C62">
        <w:rPr>
          <w:sz w:val="22"/>
          <w:szCs w:val="22"/>
        </w:rPr>
        <w:t>rup</w:t>
      </w:r>
      <w:r w:rsidR="001B35D8" w:rsidRPr="00DC4C62">
        <w:rPr>
          <w:sz w:val="22"/>
          <w:szCs w:val="22"/>
        </w:rPr>
        <w:t xml:space="preserve"> </w:t>
      </w:r>
      <w:r w:rsidR="00776E1E" w:rsidRPr="00DC4C62">
        <w:rPr>
          <w:sz w:val="22"/>
          <w:szCs w:val="22"/>
        </w:rPr>
        <w:t xml:space="preserve">ve Türkiye birinciliği yarışmalarına katılacak </w:t>
      </w:r>
      <w:r w:rsidR="00BA1FFD" w:rsidRPr="00DC4C62">
        <w:rPr>
          <w:sz w:val="22"/>
          <w:szCs w:val="22"/>
        </w:rPr>
        <w:t>kız ve erkek takımları ayrı ayrı olmak üzere</w:t>
      </w:r>
      <w:r w:rsidR="00F347F3" w:rsidRPr="00DC4C62">
        <w:rPr>
          <w:sz w:val="22"/>
          <w:szCs w:val="22"/>
        </w:rPr>
        <w:t xml:space="preserve"> </w:t>
      </w:r>
      <w:r w:rsidR="003F4EE4">
        <w:rPr>
          <w:sz w:val="22"/>
          <w:szCs w:val="22"/>
        </w:rPr>
        <w:t>en az 7</w:t>
      </w:r>
      <w:r w:rsidR="00085AB5">
        <w:rPr>
          <w:sz w:val="22"/>
          <w:szCs w:val="22"/>
        </w:rPr>
        <w:t xml:space="preserve"> </w:t>
      </w:r>
      <w:r w:rsidR="00F347F3" w:rsidRPr="00DC4C62">
        <w:rPr>
          <w:sz w:val="22"/>
          <w:szCs w:val="22"/>
        </w:rPr>
        <w:t>en</w:t>
      </w:r>
      <w:r w:rsidR="00BA1FFD" w:rsidRPr="00DC4C62">
        <w:rPr>
          <w:sz w:val="22"/>
          <w:szCs w:val="22"/>
        </w:rPr>
        <w:t xml:space="preserve"> </w:t>
      </w:r>
      <w:r w:rsidR="00CE5E2C" w:rsidRPr="00DC4C62">
        <w:rPr>
          <w:sz w:val="22"/>
          <w:szCs w:val="22"/>
        </w:rPr>
        <w:t xml:space="preserve">fazla </w:t>
      </w:r>
      <w:r w:rsidR="003504A7" w:rsidRPr="00DC4C62">
        <w:rPr>
          <w:sz w:val="22"/>
          <w:szCs w:val="22"/>
        </w:rPr>
        <w:t>1</w:t>
      </w:r>
      <w:r w:rsidR="00D2782A">
        <w:rPr>
          <w:sz w:val="22"/>
          <w:szCs w:val="22"/>
        </w:rPr>
        <w:t>5</w:t>
      </w:r>
      <w:r w:rsidR="00CE5E2C" w:rsidRPr="00DC4C62">
        <w:rPr>
          <w:sz w:val="22"/>
          <w:szCs w:val="22"/>
        </w:rPr>
        <w:t xml:space="preserve"> </w:t>
      </w:r>
      <w:r w:rsidR="00BA1FFD" w:rsidRPr="00DC4C62">
        <w:rPr>
          <w:sz w:val="22"/>
          <w:szCs w:val="22"/>
        </w:rPr>
        <w:t>sporcudan oluşur. S</w:t>
      </w:r>
      <w:r w:rsidR="00003EFF" w:rsidRPr="00DC4C62">
        <w:rPr>
          <w:sz w:val="22"/>
          <w:szCs w:val="22"/>
        </w:rPr>
        <w:t>por</w:t>
      </w:r>
      <w:r w:rsidR="00776E1E" w:rsidRPr="00DC4C62">
        <w:rPr>
          <w:sz w:val="22"/>
          <w:szCs w:val="22"/>
        </w:rPr>
        <w:t xml:space="preserve"> kafileleri</w:t>
      </w:r>
      <w:r w:rsidR="006160A2" w:rsidRPr="00DC4C62">
        <w:rPr>
          <w:sz w:val="22"/>
          <w:szCs w:val="22"/>
        </w:rPr>
        <w:t>,</w:t>
      </w:r>
      <w:r w:rsidR="00776E1E" w:rsidRPr="00DC4C62">
        <w:rPr>
          <w:sz w:val="22"/>
          <w:szCs w:val="22"/>
        </w:rPr>
        <w:t xml:space="preserve"> “Spor Kafileleri Seyahat Yönergesi” </w:t>
      </w:r>
      <w:r w:rsidR="00D36E90" w:rsidRPr="00DC4C62">
        <w:rPr>
          <w:sz w:val="22"/>
          <w:szCs w:val="22"/>
        </w:rPr>
        <w:t>gereğince oluşturulacaktır.</w:t>
      </w:r>
    </w:p>
    <w:p w:rsidR="00B41CF9" w:rsidRDefault="00B41CF9" w:rsidP="00B41CF9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İl Dışı Çıkış Oluru </w:t>
      </w:r>
      <w:r>
        <w:rPr>
          <w:sz w:val="22"/>
          <w:szCs w:val="22"/>
        </w:rPr>
        <w:t>Spor Kafileleri Seyahat Yönergesine göre düzenlenecektir.</w:t>
      </w:r>
    </w:p>
    <w:p w:rsidR="00B41CF9" w:rsidRDefault="00B41CF9" w:rsidP="00B41CF9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Mali konularla ilgili hususlarda, ANALİG Uygulama Talimatının 17’inci maddesine göre işlem yapılır.</w:t>
      </w:r>
    </w:p>
    <w:p w:rsidR="00B41CF9" w:rsidRDefault="00B41CF9" w:rsidP="00B41CF9">
      <w:pPr>
        <w:pStyle w:val="ListeParagraf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Genel Müdürlük ve İl Tertip Komitelerinin Yetkileri:</w:t>
      </w:r>
    </w:p>
    <w:p w:rsidR="00B41CF9" w:rsidRDefault="00B41CF9" w:rsidP="00B41CF9">
      <w:pPr>
        <w:pStyle w:val="ListeParagraf"/>
        <w:numPr>
          <w:ilvl w:val="1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Genel Müdürlük gerekli gördüğü takdirde, spor dalı talimatını ve yarışmalara dair diğer hususları değiştirmede yetkilidir.</w:t>
      </w:r>
    </w:p>
    <w:p w:rsidR="00B41CF9" w:rsidRDefault="00B41CF9" w:rsidP="00B41CF9">
      <w:pPr>
        <w:pStyle w:val="ListeParagraf"/>
        <w:numPr>
          <w:ilvl w:val="1"/>
          <w:numId w:val="13"/>
        </w:numPr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İl Tertip komiteleri, yarışmalar öncesinde düzenlenecek teknik toplantıda, Genel Müdürlük tarafından yayımlanan spor dalı talimatını ve yarışmalara dair diğer hususları dikkate alarak, müsabaka programını belirlemek ve uygulamakla yetkilidir.</w:t>
      </w:r>
    </w:p>
    <w:p w:rsidR="003F7DE9" w:rsidRPr="00DC4C62" w:rsidRDefault="00667C91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z w:val="22"/>
          <w:szCs w:val="22"/>
        </w:rPr>
      </w:pPr>
      <w:r w:rsidRPr="00DC4C62">
        <w:rPr>
          <w:sz w:val="22"/>
          <w:szCs w:val="22"/>
        </w:rPr>
        <w:t>Yarışma alanına</w:t>
      </w:r>
      <w:r w:rsidR="009A2D12" w:rsidRPr="00DC4C62">
        <w:rPr>
          <w:sz w:val="22"/>
          <w:szCs w:val="22"/>
        </w:rPr>
        <w:t>,</w:t>
      </w:r>
      <w:r w:rsidRPr="00DC4C62">
        <w:rPr>
          <w:sz w:val="22"/>
          <w:szCs w:val="22"/>
        </w:rPr>
        <w:t xml:space="preserve"> </w:t>
      </w:r>
      <w:r w:rsidR="005C323A" w:rsidRPr="00DC4C62">
        <w:rPr>
          <w:sz w:val="22"/>
          <w:szCs w:val="22"/>
        </w:rPr>
        <w:t xml:space="preserve">sporcu </w:t>
      </w:r>
      <w:r w:rsidRPr="00DC4C62">
        <w:rPr>
          <w:sz w:val="22"/>
          <w:szCs w:val="22"/>
        </w:rPr>
        <w:t>ve çalıştırıcıdan başkasının girmesine izin verilmeyecektir</w:t>
      </w:r>
      <w:r w:rsidR="00AC3D8E" w:rsidRPr="00DC4C62">
        <w:rPr>
          <w:sz w:val="22"/>
          <w:szCs w:val="22"/>
        </w:rPr>
        <w:t>.</w:t>
      </w:r>
    </w:p>
    <w:p w:rsidR="00FB4D52" w:rsidRPr="00DC4C62" w:rsidRDefault="00FB4D52" w:rsidP="00FB4D52">
      <w:pPr>
        <w:pStyle w:val="ListeParagraf"/>
        <w:spacing w:after="120" w:afterAutospacing="0"/>
        <w:ind w:left="360"/>
        <w:jc w:val="both"/>
        <w:rPr>
          <w:b/>
          <w:sz w:val="22"/>
          <w:szCs w:val="22"/>
          <w:u w:val="single"/>
        </w:rPr>
      </w:pPr>
      <w:r w:rsidRPr="00DC4C62">
        <w:rPr>
          <w:b/>
          <w:bCs/>
          <w:sz w:val="22"/>
          <w:szCs w:val="22"/>
          <w:u w:val="single"/>
        </w:rPr>
        <w:t>TEKNİK AÇIKLAMALAR:</w:t>
      </w:r>
    </w:p>
    <w:p w:rsidR="00676862" w:rsidRPr="00DC4C62" w:rsidRDefault="003504A7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DC4C62">
        <w:rPr>
          <w:sz w:val="22"/>
          <w:szCs w:val="22"/>
        </w:rPr>
        <w:t>Sporcular yarışma süresince aynı şapka numarası ile oynayacaklardır.</w:t>
      </w:r>
    </w:p>
    <w:p w:rsidR="00676862" w:rsidRPr="00DC4C62" w:rsidRDefault="003504A7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DC4C62">
        <w:rPr>
          <w:sz w:val="22"/>
          <w:szCs w:val="22"/>
        </w:rPr>
        <w:t>Müsabakalar</w:t>
      </w:r>
      <w:r w:rsidR="00B85F13">
        <w:rPr>
          <w:sz w:val="22"/>
          <w:szCs w:val="22"/>
        </w:rPr>
        <w:t xml:space="preserve"> erkeklerde 4 periyod 6 dakika (4 x 6 </w:t>
      </w:r>
      <w:proofErr w:type="spellStart"/>
      <w:r w:rsidRPr="00DC4C62">
        <w:rPr>
          <w:sz w:val="22"/>
          <w:szCs w:val="22"/>
        </w:rPr>
        <w:t>dk</w:t>
      </w:r>
      <w:proofErr w:type="spellEnd"/>
      <w:r w:rsidR="00B85F13">
        <w:rPr>
          <w:sz w:val="22"/>
          <w:szCs w:val="22"/>
        </w:rPr>
        <w:t>), kızlarda 4 periyod</w:t>
      </w:r>
      <w:r w:rsidR="00B60110">
        <w:rPr>
          <w:sz w:val="22"/>
          <w:szCs w:val="22"/>
        </w:rPr>
        <w:t xml:space="preserve"> 6 dakika (4</w:t>
      </w:r>
      <w:r w:rsidR="00B85F13">
        <w:rPr>
          <w:sz w:val="22"/>
          <w:szCs w:val="22"/>
        </w:rPr>
        <w:t xml:space="preserve"> </w:t>
      </w:r>
      <w:r w:rsidR="00B60110">
        <w:rPr>
          <w:sz w:val="22"/>
          <w:szCs w:val="22"/>
        </w:rPr>
        <w:t>x</w:t>
      </w:r>
      <w:r w:rsidR="00B85F13">
        <w:rPr>
          <w:sz w:val="22"/>
          <w:szCs w:val="22"/>
        </w:rPr>
        <w:t xml:space="preserve"> </w:t>
      </w:r>
      <w:r w:rsidR="00B60110">
        <w:rPr>
          <w:sz w:val="22"/>
          <w:szCs w:val="22"/>
        </w:rPr>
        <w:t>6</w:t>
      </w:r>
      <w:r w:rsidR="00B85F13">
        <w:rPr>
          <w:sz w:val="22"/>
          <w:szCs w:val="22"/>
        </w:rPr>
        <w:t xml:space="preserve"> </w:t>
      </w:r>
      <w:proofErr w:type="spellStart"/>
      <w:r w:rsidR="0011690F">
        <w:rPr>
          <w:sz w:val="22"/>
          <w:szCs w:val="22"/>
        </w:rPr>
        <w:t>dk</w:t>
      </w:r>
      <w:proofErr w:type="spellEnd"/>
      <w:r w:rsidR="0011690F">
        <w:rPr>
          <w:sz w:val="22"/>
          <w:szCs w:val="22"/>
        </w:rPr>
        <w:t>)</w:t>
      </w:r>
      <w:r w:rsidRPr="00DC4C62">
        <w:rPr>
          <w:sz w:val="22"/>
          <w:szCs w:val="22"/>
        </w:rPr>
        <w:t xml:space="preserve"> olarak oynanacaktır. Puanlama sisteminde Türkiye Su Topu Federasyonu müsabaka talimatındaki hükümler uygulanacaktır.</w:t>
      </w:r>
    </w:p>
    <w:p w:rsidR="00676862" w:rsidRPr="00DC4C62" w:rsidRDefault="003504A7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DC4C62">
        <w:rPr>
          <w:sz w:val="22"/>
          <w:szCs w:val="22"/>
        </w:rPr>
        <w:t>Bu talimatta yer almayan hususlarda müsabakalar FINA oyun kurallarına göre oynanacaktır.</w:t>
      </w:r>
    </w:p>
    <w:p w:rsidR="00676862" w:rsidRPr="00DC4C62" w:rsidRDefault="00B3476B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Kız ve erkek </w:t>
      </w:r>
      <w:r w:rsidR="0011690F">
        <w:rPr>
          <w:sz w:val="22"/>
          <w:szCs w:val="22"/>
        </w:rPr>
        <w:t xml:space="preserve">müsabakalarında </w:t>
      </w:r>
      <w:r w:rsidR="00B85F13" w:rsidRPr="00247F39">
        <w:rPr>
          <w:sz w:val="22"/>
          <w:szCs w:val="22"/>
        </w:rPr>
        <w:t>4</w:t>
      </w:r>
      <w:r w:rsidR="003504A7" w:rsidRPr="00247F39">
        <w:rPr>
          <w:sz w:val="22"/>
          <w:szCs w:val="22"/>
        </w:rPr>
        <w:t xml:space="preserve"> numara </w:t>
      </w:r>
      <w:r w:rsidR="003504A7" w:rsidRPr="00DC4C62">
        <w:rPr>
          <w:sz w:val="22"/>
          <w:szCs w:val="22"/>
        </w:rPr>
        <w:t>top kullanılacaktır.</w:t>
      </w:r>
    </w:p>
    <w:p w:rsidR="00676862" w:rsidRPr="00DC4C62" w:rsidRDefault="003504A7" w:rsidP="00676862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DC4C62">
        <w:rPr>
          <w:sz w:val="22"/>
          <w:szCs w:val="22"/>
        </w:rPr>
        <w:t>Müsabakalar sonucunda takımların puan eşitliği halinde Türkiye Sutopu Federasyonunun uygulanmış olduğu Müsabaka talimatına bakılır.</w:t>
      </w:r>
    </w:p>
    <w:p w:rsidR="00676862" w:rsidRPr="00DC4C62" w:rsidRDefault="003504A7" w:rsidP="00B85F13">
      <w:pPr>
        <w:pStyle w:val="ListeParagraf"/>
        <w:numPr>
          <w:ilvl w:val="0"/>
          <w:numId w:val="13"/>
        </w:numPr>
        <w:spacing w:before="0" w:beforeAutospacing="0" w:after="120" w:afterAutospacing="0"/>
        <w:jc w:val="both"/>
        <w:rPr>
          <w:spacing w:val="-6"/>
          <w:sz w:val="22"/>
          <w:szCs w:val="22"/>
        </w:rPr>
      </w:pPr>
      <w:r w:rsidRPr="00DC4C62">
        <w:rPr>
          <w:sz w:val="22"/>
          <w:szCs w:val="22"/>
        </w:rPr>
        <w:t xml:space="preserve">Müsabakalardaki saha ölçüleri asgari </w:t>
      </w:r>
      <w:r w:rsidR="00B85F13">
        <w:rPr>
          <w:sz w:val="22"/>
          <w:szCs w:val="22"/>
        </w:rPr>
        <w:t>25 x 16</w:t>
      </w:r>
      <w:r w:rsidR="00B56014">
        <w:rPr>
          <w:sz w:val="22"/>
          <w:szCs w:val="22"/>
        </w:rPr>
        <w:t xml:space="preserve"> </w:t>
      </w:r>
      <w:r w:rsidR="00F347F3" w:rsidRPr="00DC4C62">
        <w:rPr>
          <w:sz w:val="22"/>
          <w:szCs w:val="22"/>
        </w:rPr>
        <w:t>m</w:t>
      </w:r>
      <w:r w:rsidRPr="00DC4C62">
        <w:rPr>
          <w:sz w:val="22"/>
          <w:szCs w:val="22"/>
        </w:rPr>
        <w:t>. olacaktır.</w:t>
      </w:r>
    </w:p>
    <w:p w:rsidR="00CE5E2C" w:rsidRPr="0025229F" w:rsidRDefault="003504A7" w:rsidP="003504A7">
      <w:pPr>
        <w:pStyle w:val="ListeParagraf"/>
        <w:numPr>
          <w:ilvl w:val="0"/>
          <w:numId w:val="13"/>
        </w:numPr>
        <w:spacing w:before="0" w:beforeAutospacing="0" w:after="120" w:afterAutospacing="0"/>
        <w:ind w:left="357" w:hanging="357"/>
        <w:jc w:val="both"/>
        <w:rPr>
          <w:spacing w:val="-6"/>
          <w:sz w:val="22"/>
          <w:szCs w:val="22"/>
        </w:rPr>
      </w:pPr>
      <w:r w:rsidRPr="00DC4C62">
        <w:rPr>
          <w:sz w:val="22"/>
          <w:szCs w:val="22"/>
        </w:rPr>
        <w:t>Müsabakalarda takımlar tek tip ve tek renk mayo giyeceklerdir.</w:t>
      </w:r>
    </w:p>
    <w:p w:rsidR="0025229F" w:rsidRPr="0025229F" w:rsidRDefault="0025229F" w:rsidP="0025229F">
      <w:pPr>
        <w:spacing w:after="120"/>
        <w:jc w:val="both"/>
        <w:rPr>
          <w:spacing w:val="-6"/>
        </w:rPr>
      </w:pPr>
    </w:p>
    <w:sectPr w:rsidR="0025229F" w:rsidRPr="0025229F" w:rsidSect="00A07381">
      <w:headerReference w:type="default" r:id="rId8"/>
      <w:footerReference w:type="default" r:id="rId9"/>
      <w:pgSz w:w="11906" w:h="16838"/>
      <w:pgMar w:top="978" w:right="991" w:bottom="284" w:left="1417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B4" w:rsidRDefault="00F72AB4" w:rsidP="00C219AD">
      <w:pPr>
        <w:spacing w:after="0" w:line="240" w:lineRule="auto"/>
      </w:pPr>
      <w:r>
        <w:separator/>
      </w:r>
    </w:p>
  </w:endnote>
  <w:endnote w:type="continuationSeparator" w:id="0">
    <w:p w:rsidR="00F72AB4" w:rsidRDefault="00F72AB4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31" w:rsidRDefault="00261B87" w:rsidP="006B4E43">
    <w:pPr>
      <w:pStyle w:val="AltBilgi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b/>
        <w:color w:val="0070C0"/>
      </w:rPr>
      <w:t>ANALİG</w:t>
    </w:r>
    <w:r w:rsidR="00411A31" w:rsidRPr="00A67BC9">
      <w:rPr>
        <w:b/>
        <w:color w:val="0070C0"/>
      </w:rPr>
      <w:t xml:space="preserve"> </w:t>
    </w:r>
    <w:r w:rsidR="003504A7">
      <w:rPr>
        <w:b/>
        <w:color w:val="0070C0"/>
      </w:rPr>
      <w:t>Su Topu</w:t>
    </w:r>
    <w:r w:rsidR="00411A31" w:rsidRPr="00A67BC9">
      <w:rPr>
        <w:b/>
        <w:color w:val="0070C0"/>
      </w:rPr>
      <w:t xml:space="preserve"> </w:t>
    </w:r>
    <w:r w:rsidR="00B85FC6">
      <w:rPr>
        <w:b/>
        <w:color w:val="0070C0"/>
      </w:rPr>
      <w:t>Spor Dalı Talimatı</w:t>
    </w:r>
    <w:r w:rsidR="00411A31" w:rsidRPr="00411A31">
      <w:rPr>
        <w:b/>
        <w:color w:val="0070C0"/>
      </w:rPr>
      <w:ptab w:relativeTo="margin" w:alignment="right" w:leader="none"/>
    </w:r>
    <w:r w:rsidR="00411A31" w:rsidRPr="00411A31">
      <w:rPr>
        <w:b/>
        <w:color w:val="0070C0"/>
      </w:rPr>
      <w:t xml:space="preserve">Sayfa </w:t>
    </w:r>
    <w:r w:rsidR="003A4F05" w:rsidRPr="00411A31">
      <w:rPr>
        <w:b/>
        <w:color w:val="0070C0"/>
      </w:rPr>
      <w:fldChar w:fldCharType="begin"/>
    </w:r>
    <w:r w:rsidR="00411A31" w:rsidRPr="00411A31">
      <w:rPr>
        <w:b/>
        <w:color w:val="0070C0"/>
      </w:rPr>
      <w:instrText xml:space="preserve"> PAGE   \* MERGEFORMAT </w:instrText>
    </w:r>
    <w:r w:rsidR="003A4F05" w:rsidRPr="00411A31">
      <w:rPr>
        <w:b/>
        <w:color w:val="0070C0"/>
      </w:rPr>
      <w:fldChar w:fldCharType="separate"/>
    </w:r>
    <w:r w:rsidR="00291D23">
      <w:rPr>
        <w:b/>
        <w:noProof/>
        <w:color w:val="0070C0"/>
      </w:rPr>
      <w:t>1</w:t>
    </w:r>
    <w:r w:rsidR="003A4F05" w:rsidRPr="00411A31">
      <w:rPr>
        <w:b/>
        <w:color w:val="0070C0"/>
      </w:rPr>
      <w:fldChar w:fldCharType="end"/>
    </w:r>
  </w:p>
  <w:p w:rsidR="00C219AD" w:rsidRDefault="00C219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B4" w:rsidRDefault="00F72AB4" w:rsidP="00C219AD">
      <w:pPr>
        <w:spacing w:after="0" w:line="240" w:lineRule="auto"/>
      </w:pPr>
      <w:r>
        <w:separator/>
      </w:r>
    </w:p>
  </w:footnote>
  <w:footnote w:type="continuationSeparator" w:id="0">
    <w:p w:rsidR="00F72AB4" w:rsidRDefault="00F72AB4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23" w:rsidRDefault="00C77ACC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-210185</wp:posOffset>
          </wp:positionV>
          <wp:extent cx="806449" cy="97155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1B87" w:rsidRDefault="008C63FB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2023</w:t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</w:p>
  <w:p w:rsidR="00261B87" w:rsidRPr="00DE3351" w:rsidRDefault="003504A7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SU TOPU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B85FC6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78DCF882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6DA52E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3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26740"/>
    <w:rsid w:val="00030039"/>
    <w:rsid w:val="000310BE"/>
    <w:rsid w:val="000320E8"/>
    <w:rsid w:val="00032A4E"/>
    <w:rsid w:val="000403D2"/>
    <w:rsid w:val="00044907"/>
    <w:rsid w:val="00056CD3"/>
    <w:rsid w:val="0006029D"/>
    <w:rsid w:val="00072980"/>
    <w:rsid w:val="00074F69"/>
    <w:rsid w:val="0008270F"/>
    <w:rsid w:val="00084EF9"/>
    <w:rsid w:val="00085AB5"/>
    <w:rsid w:val="00087236"/>
    <w:rsid w:val="00087DA7"/>
    <w:rsid w:val="00090E37"/>
    <w:rsid w:val="000918F3"/>
    <w:rsid w:val="00096DD0"/>
    <w:rsid w:val="000B40F3"/>
    <w:rsid w:val="000B4A8A"/>
    <w:rsid w:val="000B6087"/>
    <w:rsid w:val="000C3C95"/>
    <w:rsid w:val="000C435F"/>
    <w:rsid w:val="000D0BA9"/>
    <w:rsid w:val="000D72FA"/>
    <w:rsid w:val="000D7B13"/>
    <w:rsid w:val="000E04E9"/>
    <w:rsid w:val="000E0530"/>
    <w:rsid w:val="000F6B3F"/>
    <w:rsid w:val="0010019D"/>
    <w:rsid w:val="00103BA1"/>
    <w:rsid w:val="00105440"/>
    <w:rsid w:val="0010754A"/>
    <w:rsid w:val="001101B3"/>
    <w:rsid w:val="0011690F"/>
    <w:rsid w:val="00117219"/>
    <w:rsid w:val="00123D97"/>
    <w:rsid w:val="00134304"/>
    <w:rsid w:val="001416B8"/>
    <w:rsid w:val="00141CA1"/>
    <w:rsid w:val="00141D04"/>
    <w:rsid w:val="00146C6E"/>
    <w:rsid w:val="00147618"/>
    <w:rsid w:val="001505B1"/>
    <w:rsid w:val="001508D5"/>
    <w:rsid w:val="00153287"/>
    <w:rsid w:val="0015387A"/>
    <w:rsid w:val="0015510D"/>
    <w:rsid w:val="0015514A"/>
    <w:rsid w:val="00161346"/>
    <w:rsid w:val="00161903"/>
    <w:rsid w:val="00166597"/>
    <w:rsid w:val="001677C5"/>
    <w:rsid w:val="001719B1"/>
    <w:rsid w:val="00173209"/>
    <w:rsid w:val="001854AB"/>
    <w:rsid w:val="00190B7D"/>
    <w:rsid w:val="001941D3"/>
    <w:rsid w:val="00195AFB"/>
    <w:rsid w:val="00197A2F"/>
    <w:rsid w:val="001A0AED"/>
    <w:rsid w:val="001B35D8"/>
    <w:rsid w:val="001B5A00"/>
    <w:rsid w:val="001C4597"/>
    <w:rsid w:val="001D2329"/>
    <w:rsid w:val="001D311D"/>
    <w:rsid w:val="001E044B"/>
    <w:rsid w:val="001E0A15"/>
    <w:rsid w:val="001E1A8A"/>
    <w:rsid w:val="001E495F"/>
    <w:rsid w:val="001E7315"/>
    <w:rsid w:val="001F3B57"/>
    <w:rsid w:val="00202A32"/>
    <w:rsid w:val="00206EBB"/>
    <w:rsid w:val="00210AAD"/>
    <w:rsid w:val="00211201"/>
    <w:rsid w:val="00214E00"/>
    <w:rsid w:val="00216DE3"/>
    <w:rsid w:val="0022222D"/>
    <w:rsid w:val="002334D2"/>
    <w:rsid w:val="0023553C"/>
    <w:rsid w:val="002375CF"/>
    <w:rsid w:val="00237713"/>
    <w:rsid w:val="00241F6A"/>
    <w:rsid w:val="0024246B"/>
    <w:rsid w:val="0024497F"/>
    <w:rsid w:val="00247300"/>
    <w:rsid w:val="00247F39"/>
    <w:rsid w:val="0025229F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1D23"/>
    <w:rsid w:val="00295A3E"/>
    <w:rsid w:val="002A568E"/>
    <w:rsid w:val="002A6A73"/>
    <w:rsid w:val="002B74B9"/>
    <w:rsid w:val="002C205D"/>
    <w:rsid w:val="002C2082"/>
    <w:rsid w:val="002D272C"/>
    <w:rsid w:val="002D38C5"/>
    <w:rsid w:val="002D5ECD"/>
    <w:rsid w:val="002D5EE3"/>
    <w:rsid w:val="002E5F53"/>
    <w:rsid w:val="002E6872"/>
    <w:rsid w:val="002F0F0C"/>
    <w:rsid w:val="0030621C"/>
    <w:rsid w:val="00311FC7"/>
    <w:rsid w:val="00317CDF"/>
    <w:rsid w:val="00326AC9"/>
    <w:rsid w:val="00337FF3"/>
    <w:rsid w:val="00344264"/>
    <w:rsid w:val="003504A7"/>
    <w:rsid w:val="003533A3"/>
    <w:rsid w:val="00353CBA"/>
    <w:rsid w:val="00361F5E"/>
    <w:rsid w:val="00364D1E"/>
    <w:rsid w:val="00367D8E"/>
    <w:rsid w:val="003715F4"/>
    <w:rsid w:val="003740FB"/>
    <w:rsid w:val="00377BEB"/>
    <w:rsid w:val="00392F01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D31E4"/>
    <w:rsid w:val="003D5D9A"/>
    <w:rsid w:val="003D7B19"/>
    <w:rsid w:val="003F2D1E"/>
    <w:rsid w:val="003F3C67"/>
    <w:rsid w:val="003F4EE4"/>
    <w:rsid w:val="003F7DE9"/>
    <w:rsid w:val="0040466A"/>
    <w:rsid w:val="00405C7D"/>
    <w:rsid w:val="00411A31"/>
    <w:rsid w:val="00415265"/>
    <w:rsid w:val="0041577F"/>
    <w:rsid w:val="004162D4"/>
    <w:rsid w:val="00420DC4"/>
    <w:rsid w:val="00420EA4"/>
    <w:rsid w:val="004248EC"/>
    <w:rsid w:val="0043066E"/>
    <w:rsid w:val="0043711C"/>
    <w:rsid w:val="004424BD"/>
    <w:rsid w:val="00442ADA"/>
    <w:rsid w:val="00443833"/>
    <w:rsid w:val="00445C39"/>
    <w:rsid w:val="004514AB"/>
    <w:rsid w:val="0045522B"/>
    <w:rsid w:val="00457152"/>
    <w:rsid w:val="004575CE"/>
    <w:rsid w:val="00477515"/>
    <w:rsid w:val="0048057B"/>
    <w:rsid w:val="004867B5"/>
    <w:rsid w:val="004879DE"/>
    <w:rsid w:val="004934F3"/>
    <w:rsid w:val="00495FD3"/>
    <w:rsid w:val="00497BD9"/>
    <w:rsid w:val="004B39CB"/>
    <w:rsid w:val="004C159D"/>
    <w:rsid w:val="004D43B2"/>
    <w:rsid w:val="004E42D2"/>
    <w:rsid w:val="00501614"/>
    <w:rsid w:val="0050440D"/>
    <w:rsid w:val="005140F8"/>
    <w:rsid w:val="00517487"/>
    <w:rsid w:val="00527F52"/>
    <w:rsid w:val="00530DE2"/>
    <w:rsid w:val="005360FD"/>
    <w:rsid w:val="005467E8"/>
    <w:rsid w:val="005526AB"/>
    <w:rsid w:val="005546EC"/>
    <w:rsid w:val="005547AD"/>
    <w:rsid w:val="005555CF"/>
    <w:rsid w:val="005564AB"/>
    <w:rsid w:val="00556A4C"/>
    <w:rsid w:val="00564F17"/>
    <w:rsid w:val="005672AF"/>
    <w:rsid w:val="005773E2"/>
    <w:rsid w:val="00580910"/>
    <w:rsid w:val="00581970"/>
    <w:rsid w:val="00591BA5"/>
    <w:rsid w:val="005939B8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73A9"/>
    <w:rsid w:val="005F5A01"/>
    <w:rsid w:val="005F7625"/>
    <w:rsid w:val="0060646E"/>
    <w:rsid w:val="006140CA"/>
    <w:rsid w:val="00614C85"/>
    <w:rsid w:val="0061603B"/>
    <w:rsid w:val="006160A2"/>
    <w:rsid w:val="00616322"/>
    <w:rsid w:val="00632D99"/>
    <w:rsid w:val="00635601"/>
    <w:rsid w:val="00636985"/>
    <w:rsid w:val="00637B05"/>
    <w:rsid w:val="00647557"/>
    <w:rsid w:val="0065223D"/>
    <w:rsid w:val="006574D8"/>
    <w:rsid w:val="006635CF"/>
    <w:rsid w:val="0066361B"/>
    <w:rsid w:val="00667C91"/>
    <w:rsid w:val="00676862"/>
    <w:rsid w:val="006873CF"/>
    <w:rsid w:val="00687CA4"/>
    <w:rsid w:val="00691372"/>
    <w:rsid w:val="006919E4"/>
    <w:rsid w:val="0069596A"/>
    <w:rsid w:val="006A00A3"/>
    <w:rsid w:val="006A2C55"/>
    <w:rsid w:val="006B4E43"/>
    <w:rsid w:val="006C0D13"/>
    <w:rsid w:val="006C29EA"/>
    <w:rsid w:val="006C33D9"/>
    <w:rsid w:val="006C70ED"/>
    <w:rsid w:val="006D01A6"/>
    <w:rsid w:val="006D0A43"/>
    <w:rsid w:val="006D0E52"/>
    <w:rsid w:val="006D59D8"/>
    <w:rsid w:val="006D5F50"/>
    <w:rsid w:val="006E453A"/>
    <w:rsid w:val="006E6397"/>
    <w:rsid w:val="006F1062"/>
    <w:rsid w:val="006F5791"/>
    <w:rsid w:val="006F5E05"/>
    <w:rsid w:val="00702262"/>
    <w:rsid w:val="00703371"/>
    <w:rsid w:val="00704014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5462B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5137"/>
    <w:rsid w:val="007B0345"/>
    <w:rsid w:val="007C252F"/>
    <w:rsid w:val="007C262F"/>
    <w:rsid w:val="007D32E1"/>
    <w:rsid w:val="007E713F"/>
    <w:rsid w:val="007F1389"/>
    <w:rsid w:val="007F3C3B"/>
    <w:rsid w:val="007F53A1"/>
    <w:rsid w:val="00804C25"/>
    <w:rsid w:val="00804C93"/>
    <w:rsid w:val="0080538A"/>
    <w:rsid w:val="00817B78"/>
    <w:rsid w:val="008212E8"/>
    <w:rsid w:val="00822756"/>
    <w:rsid w:val="00825564"/>
    <w:rsid w:val="00835CCE"/>
    <w:rsid w:val="00836397"/>
    <w:rsid w:val="00842E1A"/>
    <w:rsid w:val="00845D83"/>
    <w:rsid w:val="008546C1"/>
    <w:rsid w:val="008571E0"/>
    <w:rsid w:val="008652C9"/>
    <w:rsid w:val="00880B2C"/>
    <w:rsid w:val="00892313"/>
    <w:rsid w:val="0089254B"/>
    <w:rsid w:val="00895E13"/>
    <w:rsid w:val="008977C0"/>
    <w:rsid w:val="008B1E54"/>
    <w:rsid w:val="008B781A"/>
    <w:rsid w:val="008C2AE7"/>
    <w:rsid w:val="008C609B"/>
    <w:rsid w:val="008C63FB"/>
    <w:rsid w:val="008E2BEA"/>
    <w:rsid w:val="008E382E"/>
    <w:rsid w:val="008F075E"/>
    <w:rsid w:val="008F5221"/>
    <w:rsid w:val="008F6255"/>
    <w:rsid w:val="00900676"/>
    <w:rsid w:val="00901DDE"/>
    <w:rsid w:val="00903341"/>
    <w:rsid w:val="009066B0"/>
    <w:rsid w:val="009067A3"/>
    <w:rsid w:val="00907503"/>
    <w:rsid w:val="00941CB6"/>
    <w:rsid w:val="00990112"/>
    <w:rsid w:val="00991470"/>
    <w:rsid w:val="00995BAB"/>
    <w:rsid w:val="009A2D12"/>
    <w:rsid w:val="009A3383"/>
    <w:rsid w:val="009A53E2"/>
    <w:rsid w:val="009B47ED"/>
    <w:rsid w:val="009B4CB8"/>
    <w:rsid w:val="009B7245"/>
    <w:rsid w:val="009C1ABD"/>
    <w:rsid w:val="009C385A"/>
    <w:rsid w:val="009C5FB6"/>
    <w:rsid w:val="009C61B7"/>
    <w:rsid w:val="009D26C2"/>
    <w:rsid w:val="009D2B16"/>
    <w:rsid w:val="009D7BA2"/>
    <w:rsid w:val="009F0CBA"/>
    <w:rsid w:val="009F10AB"/>
    <w:rsid w:val="009F26CE"/>
    <w:rsid w:val="009F7E3C"/>
    <w:rsid w:val="00A01DE6"/>
    <w:rsid w:val="00A049DC"/>
    <w:rsid w:val="00A07381"/>
    <w:rsid w:val="00A1014E"/>
    <w:rsid w:val="00A10ED2"/>
    <w:rsid w:val="00A14D2C"/>
    <w:rsid w:val="00A159AB"/>
    <w:rsid w:val="00A175CC"/>
    <w:rsid w:val="00A41BA6"/>
    <w:rsid w:val="00A555AD"/>
    <w:rsid w:val="00A57EFA"/>
    <w:rsid w:val="00A611B6"/>
    <w:rsid w:val="00A62E1A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6CE5"/>
    <w:rsid w:val="00B103F7"/>
    <w:rsid w:val="00B15E48"/>
    <w:rsid w:val="00B23C68"/>
    <w:rsid w:val="00B26DF9"/>
    <w:rsid w:val="00B3014C"/>
    <w:rsid w:val="00B3476B"/>
    <w:rsid w:val="00B41CF9"/>
    <w:rsid w:val="00B421B6"/>
    <w:rsid w:val="00B45314"/>
    <w:rsid w:val="00B56014"/>
    <w:rsid w:val="00B569C8"/>
    <w:rsid w:val="00B60110"/>
    <w:rsid w:val="00B60982"/>
    <w:rsid w:val="00B650EB"/>
    <w:rsid w:val="00B72E27"/>
    <w:rsid w:val="00B743E1"/>
    <w:rsid w:val="00B84C2B"/>
    <w:rsid w:val="00B85F13"/>
    <w:rsid w:val="00B85FC6"/>
    <w:rsid w:val="00B8701C"/>
    <w:rsid w:val="00BA1FFD"/>
    <w:rsid w:val="00BA5B28"/>
    <w:rsid w:val="00BB0EAC"/>
    <w:rsid w:val="00BB7F4C"/>
    <w:rsid w:val="00BC01AB"/>
    <w:rsid w:val="00BC394D"/>
    <w:rsid w:val="00BC5AD9"/>
    <w:rsid w:val="00BD27AA"/>
    <w:rsid w:val="00BD3135"/>
    <w:rsid w:val="00BE0C7F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6654B"/>
    <w:rsid w:val="00C7024B"/>
    <w:rsid w:val="00C71167"/>
    <w:rsid w:val="00C77ACC"/>
    <w:rsid w:val="00C843A1"/>
    <w:rsid w:val="00C8475B"/>
    <w:rsid w:val="00C84AAC"/>
    <w:rsid w:val="00C84E28"/>
    <w:rsid w:val="00C96A3B"/>
    <w:rsid w:val="00CA7CC6"/>
    <w:rsid w:val="00CD4FCA"/>
    <w:rsid w:val="00CE5E2C"/>
    <w:rsid w:val="00CE70CD"/>
    <w:rsid w:val="00CE7A48"/>
    <w:rsid w:val="00CF120E"/>
    <w:rsid w:val="00CF5CEC"/>
    <w:rsid w:val="00CF5FE4"/>
    <w:rsid w:val="00CF779A"/>
    <w:rsid w:val="00D00FFD"/>
    <w:rsid w:val="00D1285E"/>
    <w:rsid w:val="00D139CE"/>
    <w:rsid w:val="00D2579F"/>
    <w:rsid w:val="00D2782A"/>
    <w:rsid w:val="00D31A64"/>
    <w:rsid w:val="00D36B1B"/>
    <w:rsid w:val="00D36E90"/>
    <w:rsid w:val="00D4030B"/>
    <w:rsid w:val="00D51144"/>
    <w:rsid w:val="00D51678"/>
    <w:rsid w:val="00D528DB"/>
    <w:rsid w:val="00D577EB"/>
    <w:rsid w:val="00D57A66"/>
    <w:rsid w:val="00D64143"/>
    <w:rsid w:val="00D73FB3"/>
    <w:rsid w:val="00D74920"/>
    <w:rsid w:val="00D76E60"/>
    <w:rsid w:val="00D823E7"/>
    <w:rsid w:val="00D842E7"/>
    <w:rsid w:val="00D90F70"/>
    <w:rsid w:val="00DA0106"/>
    <w:rsid w:val="00DA07A7"/>
    <w:rsid w:val="00DB0CF3"/>
    <w:rsid w:val="00DB1133"/>
    <w:rsid w:val="00DB18A7"/>
    <w:rsid w:val="00DB3BB9"/>
    <w:rsid w:val="00DB7239"/>
    <w:rsid w:val="00DC0076"/>
    <w:rsid w:val="00DC46AC"/>
    <w:rsid w:val="00DC4C62"/>
    <w:rsid w:val="00DD5356"/>
    <w:rsid w:val="00DD61FE"/>
    <w:rsid w:val="00DE2F43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1049B"/>
    <w:rsid w:val="00E1257B"/>
    <w:rsid w:val="00E17ACD"/>
    <w:rsid w:val="00E24AC4"/>
    <w:rsid w:val="00E3247D"/>
    <w:rsid w:val="00E35CC7"/>
    <w:rsid w:val="00E36290"/>
    <w:rsid w:val="00E47ABE"/>
    <w:rsid w:val="00E54C31"/>
    <w:rsid w:val="00E67B51"/>
    <w:rsid w:val="00E81A58"/>
    <w:rsid w:val="00E86A8E"/>
    <w:rsid w:val="00E90EF1"/>
    <w:rsid w:val="00E9674D"/>
    <w:rsid w:val="00EA1416"/>
    <w:rsid w:val="00EA366F"/>
    <w:rsid w:val="00EB14D1"/>
    <w:rsid w:val="00EB29CD"/>
    <w:rsid w:val="00EB6EDB"/>
    <w:rsid w:val="00EC3541"/>
    <w:rsid w:val="00ED2A29"/>
    <w:rsid w:val="00EE06C8"/>
    <w:rsid w:val="00EE097C"/>
    <w:rsid w:val="00EE344F"/>
    <w:rsid w:val="00EE44E8"/>
    <w:rsid w:val="00F06942"/>
    <w:rsid w:val="00F1526D"/>
    <w:rsid w:val="00F16562"/>
    <w:rsid w:val="00F21271"/>
    <w:rsid w:val="00F23D0B"/>
    <w:rsid w:val="00F347F3"/>
    <w:rsid w:val="00F35E28"/>
    <w:rsid w:val="00F405D8"/>
    <w:rsid w:val="00F4199A"/>
    <w:rsid w:val="00F42DC1"/>
    <w:rsid w:val="00F47F86"/>
    <w:rsid w:val="00F52E79"/>
    <w:rsid w:val="00F541BB"/>
    <w:rsid w:val="00F66B03"/>
    <w:rsid w:val="00F725B2"/>
    <w:rsid w:val="00F72713"/>
    <w:rsid w:val="00F72AB4"/>
    <w:rsid w:val="00F73E39"/>
    <w:rsid w:val="00F82873"/>
    <w:rsid w:val="00F82C74"/>
    <w:rsid w:val="00F92F35"/>
    <w:rsid w:val="00FA3C7C"/>
    <w:rsid w:val="00FA57B9"/>
    <w:rsid w:val="00FB4D52"/>
    <w:rsid w:val="00FB74C5"/>
    <w:rsid w:val="00FC4808"/>
    <w:rsid w:val="00FD54CA"/>
    <w:rsid w:val="00FE4194"/>
    <w:rsid w:val="00FE6116"/>
    <w:rsid w:val="00FF16E1"/>
    <w:rsid w:val="00FF45D6"/>
    <w:rsid w:val="00FF49A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EBDA47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9492-1101-4521-8622-DF57DF94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Gokhan GENCKOL</cp:lastModifiedBy>
  <cp:revision>46</cp:revision>
  <cp:lastPrinted>2018-10-02T11:23:00Z</cp:lastPrinted>
  <dcterms:created xsi:type="dcterms:W3CDTF">2018-10-08T12:32:00Z</dcterms:created>
  <dcterms:modified xsi:type="dcterms:W3CDTF">2023-01-10T06:38:00Z</dcterms:modified>
</cp:coreProperties>
</file>